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png" ContentType="image/png"/>
  <Override PartName="/word/media/image1.wmf" ContentType="image/x-wmf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7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7803"/>
        <w:gridCol w:w="1082"/>
      </w:tblGrid>
      <w:tr>
        <w:trPr>
          <w:trHeight w:val="1406" w:hRule="atLeast"/>
        </w:trPr>
        <w:tc>
          <w:tcPr>
            <w:tcW w:w="1285" w:type="dxa"/>
            <w:tcBorders/>
            <w:shd w:fill="auto" w:val="clear"/>
          </w:tcPr>
          <w:p>
            <w:pPr>
              <w:pStyle w:val="TableText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lang w:val="pt-BR"/>
              </w:rPr>
            </w:pPr>
            <w:r>
              <w:rPr/>
              <w:drawing>
                <wp:inline distT="0" distB="0" distL="0" distR="0">
                  <wp:extent cx="834390" cy="83312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3" w:type="dxa"/>
            <w:tcBorders/>
            <w:shd w:fill="auto" w:val="clear"/>
          </w:tcPr>
          <w:p>
            <w:pPr>
              <w:pStyle w:val="TableText"/>
              <w:bidi w:val="0"/>
              <w:jc w:val="center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lang w:val="pt-BR"/>
              </w:rPr>
              <w:t>SERVIÇO PÚBLICO FEDERAL</w:t>
            </w:r>
          </w:p>
          <w:p>
            <w:pPr>
              <w:pStyle w:val="TableText"/>
              <w:bidi w:val="0"/>
              <w:jc w:val="center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lang w:val="pt-BR"/>
              </w:rPr>
              <w:t>UNIVERSIDADE FEDERAL DE GOIÁS</w:t>
            </w:r>
          </w:p>
          <w:p>
            <w:pPr>
              <w:pStyle w:val="TableText"/>
              <w:bidi w:val="0"/>
              <w:jc w:val="center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lang w:val="pt-BR"/>
              </w:rPr>
              <w:t xml:space="preserve">Pró-Reitoria de Desenvolvimento Institucional e Recursos Humanos </w:t>
            </w:r>
          </w:p>
          <w:p>
            <w:pPr>
              <w:pStyle w:val="TableText"/>
              <w:bidi w:val="0"/>
              <w:jc w:val="center"/>
              <w:rPr>
                <w:lang w:val="pt-BR"/>
              </w:rPr>
            </w:pPr>
            <w:r>
              <w:rPr/>
              <w:drawing>
                <wp:inline distT="0" distB="0" distL="0" distR="0">
                  <wp:extent cx="1913890" cy="508635"/>
                  <wp:effectExtent l="0" t="0" r="0" b="0"/>
                  <wp:docPr id="2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lang w:val="pt-BR"/>
              </w:rPr>
              <w:t xml:space="preserve"> 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TableText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lang w:val="pt-BR"/>
              </w:rPr>
            </w:pPr>
            <w:r>
              <w:rPr/>
              <w:drawing>
                <wp:inline distT="0" distB="0" distL="0" distR="0">
                  <wp:extent cx="662940" cy="821055"/>
                  <wp:effectExtent l="0" t="0" r="0" b="0"/>
                  <wp:docPr id="3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 w:ascii="Times New Roman" w:hAnsi="Times New Roman"/>
          <w:sz w:val="24"/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rFonts w:eastAsia="Times New Roman" w:cs="Times New Roman" w:ascii="Times New Roman" w:hAnsi="Times New Roman"/>
          <w:b/>
          <w:sz w:val="40"/>
          <w:lang w:val="pt-BR"/>
        </w:rPr>
        <w:t>Ata de Reunião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lang w:val="pt-B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lang w:val="pt-BR"/>
        </w:rPr>
      </w:r>
    </w:p>
    <w:tbl>
      <w:tblPr>
        <w:tblW w:w="10170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56" w:type="dxa"/>
          <w:bottom w:w="0" w:type="dxa"/>
          <w:right w:w="60" w:type="dxa"/>
        </w:tblCellMar>
      </w:tblPr>
      <w:tblGrid>
        <w:gridCol w:w="2471"/>
        <w:gridCol w:w="409"/>
        <w:gridCol w:w="2062"/>
        <w:gridCol w:w="2471"/>
        <w:gridCol w:w="2756"/>
      </w:tblGrid>
      <w:tr>
        <w:trPr>
          <w:trHeight w:val="341" w:hRule="atLeast"/>
        </w:trPr>
        <w:tc>
          <w:tcPr>
            <w:tcW w:w="28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pt-BR"/>
              </w:rPr>
              <w:t>Participantes:</w:t>
            </w:r>
          </w:p>
        </w:tc>
        <w:tc>
          <w:tcPr>
            <w:tcW w:w="728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>&lt; Nome do Participante ( E-mail do participante)&gt;</w:t>
            </w:r>
          </w:p>
        </w:tc>
      </w:tr>
      <w:tr>
        <w:trPr/>
        <w:tc>
          <w:tcPr>
            <w:tcW w:w="2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val="pt-BR"/>
              </w:rPr>
              <w:t>Local:</w:t>
            </w:r>
          </w:p>
        </w:tc>
        <w:tc>
          <w:tcPr>
            <w:tcW w:w="24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color w:val="999999"/>
              </w:rPr>
            </w:pP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>&lt;Local da reunião&gt;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lang w:val="pt-BR"/>
              </w:rPr>
            </w:pPr>
            <w:r>
              <w:rPr>
                <w:color w:val="999999"/>
              </w:rPr>
            </w:r>
          </w:p>
        </w:tc>
        <w:tc>
          <w:tcPr>
            <w:tcW w:w="2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val="pt-BR"/>
              </w:rPr>
              <w:t>Data da Reunião: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999999"/>
                <w:sz w:val="24"/>
                <w:lang w:val="pt-BR"/>
              </w:rPr>
              <w:t>&lt;Data da Reunião&gt;</w:t>
            </w:r>
          </w:p>
        </w:tc>
      </w:tr>
      <w:tr>
        <w:trPr/>
        <w:tc>
          <w:tcPr>
            <w:tcW w:w="2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val="pt-BR"/>
              </w:rPr>
              <w:t>Redator:</w:t>
            </w:r>
          </w:p>
        </w:tc>
        <w:tc>
          <w:tcPr>
            <w:tcW w:w="24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color w:val="999999"/>
              </w:rPr>
            </w:pP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>&lt;Nome da pessoal responsável pela elaboração da ata&gt;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lang w:val="pt-BR"/>
              </w:rPr>
            </w:pPr>
            <w:r>
              <w:rPr>
                <w:color w:val="999999"/>
              </w:rPr>
            </w:r>
          </w:p>
        </w:tc>
        <w:tc>
          <w:tcPr>
            <w:tcW w:w="2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val="pt-BR"/>
              </w:rPr>
              <w:t>Publicada em: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color w:val="999999"/>
              </w:rPr>
            </w:pP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 xml:space="preserve">&lt;Data da publicação da </w:t>
            </w: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>A</w:t>
            </w: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 xml:space="preserve">ta </w:t>
            </w: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>da Reunião</w:t>
            </w: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>&gt;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4"/>
          <w:lang w:val="pt-BR"/>
        </w:rPr>
      </w:pPr>
      <w:r>
        <w:rPr>
          <w:rFonts w:eastAsia="Times New Roman" w:cs="Times New Roman" w:ascii="Times New Roman" w:hAnsi="Times New Roman"/>
          <w:color w:val="000000"/>
          <w:sz w:val="24"/>
          <w:lang w:val="pt-B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4"/>
          <w:lang w:val="pt-BR"/>
        </w:rPr>
      </w:pPr>
      <w:r>
        <w:rPr>
          <w:rFonts w:eastAsia="Times New Roman" w:cs="Times New Roman" w:ascii="Times New Roman" w:hAnsi="Times New Roman"/>
          <w:color w:val="000000"/>
          <w:sz w:val="24"/>
          <w:lang w:val="pt-BR"/>
        </w:rPr>
      </w:r>
    </w:p>
    <w:tbl>
      <w:tblPr>
        <w:tblW w:w="10170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56" w:type="dxa"/>
          <w:bottom w:w="0" w:type="dxa"/>
          <w:right w:w="60" w:type="dxa"/>
        </w:tblCellMar>
      </w:tblPr>
      <w:tblGrid>
        <w:gridCol w:w="2700"/>
        <w:gridCol w:w="5128"/>
        <w:gridCol w:w="2342"/>
      </w:tblGrid>
      <w:tr>
        <w:trPr/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center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val="pt-BR"/>
              </w:rPr>
              <w:t>Item abordado na reunião</w:t>
            </w:r>
          </w:p>
        </w:tc>
        <w:tc>
          <w:tcPr>
            <w:tcW w:w="5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val="pt-BR"/>
              </w:rPr>
              <w:t>Ações decorrentes ou decisões relacionadas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lang w:val="pt-BR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lang w:val="pt-BR"/>
              </w:rPr>
            </w:pPr>
            <w:r>
              <w:rPr/>
            </w:r>
          </w:p>
        </w:tc>
        <w:tc>
          <w:tcPr>
            <w:tcW w:w="2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center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val="pt-BR"/>
              </w:rPr>
              <w:t>Responsável</w:t>
            </w:r>
          </w:p>
        </w:tc>
      </w:tr>
      <w:tr>
        <w:trPr/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  <w:t>Atividades</w:t>
            </w:r>
          </w:p>
        </w:tc>
        <w:tc>
          <w:tcPr>
            <w:tcW w:w="5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color w:val="999999"/>
              </w:rPr>
            </w:pP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>&lt;Descrever as ações e/ou decisões levantadas e acordadas entre os participantes durante a reunião&gt;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lang w:val="pt-BR"/>
              </w:rPr>
            </w:pPr>
            <w:r>
              <w:rPr>
                <w:color w:val="999999"/>
              </w:rPr>
            </w:r>
          </w:p>
        </w:tc>
        <w:tc>
          <w:tcPr>
            <w:tcW w:w="2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>&lt;Nome do responsável pela atividade&gt;</w:t>
            </w:r>
          </w:p>
        </w:tc>
      </w:tr>
      <w:tr>
        <w:trPr/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  <w:t>Pendências</w:t>
            </w:r>
          </w:p>
        </w:tc>
        <w:tc>
          <w:tcPr>
            <w:tcW w:w="5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color w:val="999999"/>
              </w:rPr>
            </w:pP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>&lt;Descrever as pendencias levantadas em reunião&gt;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lang w:val="pt-BR"/>
              </w:rPr>
            </w:pPr>
            <w:r>
              <w:rPr>
                <w:color w:val="999999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lang w:val="pt-BR"/>
              </w:rPr>
            </w:pPr>
            <w:r>
              <w:rPr>
                <w:color w:val="999999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lang w:val="pt-BR"/>
              </w:rPr>
            </w:pPr>
            <w:r>
              <w:rPr>
                <w:color w:val="999999"/>
              </w:rPr>
            </w:r>
          </w:p>
        </w:tc>
        <w:tc>
          <w:tcPr>
            <w:tcW w:w="2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>&lt;Nome do responsável pela pendencia&gt;</w:t>
            </w:r>
          </w:p>
        </w:tc>
      </w:tr>
      <w:tr>
        <w:trPr/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  <w:t>Impedimentos</w:t>
            </w:r>
          </w:p>
        </w:tc>
        <w:tc>
          <w:tcPr>
            <w:tcW w:w="5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color w:val="999999"/>
              </w:rPr>
            </w:pP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>&lt;Descrever os impedimentos levantados em reunião&gt;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lang w:val="pt-BR"/>
              </w:rPr>
            </w:pPr>
            <w:r>
              <w:rPr>
                <w:color w:val="999999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lang w:val="pt-BR"/>
              </w:rPr>
            </w:pPr>
            <w:r>
              <w:rPr>
                <w:color w:val="999999"/>
              </w:rPr>
            </w:r>
          </w:p>
        </w:tc>
        <w:tc>
          <w:tcPr>
            <w:tcW w:w="2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>&lt;Nome do responsável pelo impedimento&gt;</w:t>
            </w:r>
          </w:p>
        </w:tc>
      </w:tr>
      <w:tr>
        <w:trPr/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  <w:t>Dúvidas</w:t>
            </w:r>
          </w:p>
        </w:tc>
        <w:tc>
          <w:tcPr>
            <w:tcW w:w="5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color w:val="999999"/>
              </w:rPr>
            </w:pP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>&lt;Descrever as dúvidas levantadas em reunião&gt;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lang w:val="pt-BR"/>
              </w:rPr>
            </w:pPr>
            <w:r>
              <w:rPr>
                <w:color w:val="999999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lang w:val="pt-BR"/>
              </w:rPr>
            </w:pPr>
            <w:r>
              <w:rPr>
                <w:color w:val="999999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lang w:val="pt-BR"/>
              </w:rPr>
            </w:pPr>
            <w:r>
              <w:rPr>
                <w:color w:val="999999"/>
              </w:rPr>
            </w:r>
          </w:p>
        </w:tc>
        <w:tc>
          <w:tcPr>
            <w:tcW w:w="2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>&lt;Nome do responsável pela dúvida&gt;</w:t>
            </w:r>
          </w:p>
        </w:tc>
      </w:tr>
      <w:tr>
        <w:trPr/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  <w:t>Possíveis Customizações</w:t>
            </w:r>
          </w:p>
        </w:tc>
        <w:tc>
          <w:tcPr>
            <w:tcW w:w="5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color w:val="999999"/>
              </w:rPr>
            </w:pP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>&lt;Descrever as possíveis customizações a serem realizadas&gt;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lang w:val="pt-BR"/>
              </w:rPr>
            </w:pPr>
            <w:r>
              <w:rPr>
                <w:color w:val="999999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lang w:val="pt-BR"/>
              </w:rPr>
            </w:pPr>
            <w:r>
              <w:rPr>
                <w:color w:val="999999"/>
              </w:rPr>
            </w:r>
          </w:p>
        </w:tc>
        <w:tc>
          <w:tcPr>
            <w:tcW w:w="2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jc w:val="left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i/>
                <w:color w:val="999999"/>
                <w:sz w:val="24"/>
                <w:lang w:val="pt-BR"/>
              </w:rPr>
              <w:t>&lt;Nome do responsável pela customização&gt;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006" w:right="1006" w:header="0" w:top="1440" w:footer="0" w:bottom="1440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Palatino Linotyp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DejaVu Sans Mon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Arial" w:cs="Wingdings"/>
      <w:color w:val="00000A"/>
      <w:sz w:val="20"/>
      <w:szCs w:val="24"/>
      <w:lang w:val="pt-BR" w:eastAsia="zh-CN" w:bidi="hi-IN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paragraph" w:styleId="Ttulo4">
    <w:name w:val="Título 4"/>
    <w:basedOn w:val="Ttulo"/>
    <w:pPr/>
    <w:rPr/>
  </w:style>
  <w:style w:type="paragraph" w:styleId="Ttulo5">
    <w:name w:val="Título 5"/>
    <w:basedOn w:val="Ttulo"/>
    <w:pPr/>
    <w:rPr/>
  </w:style>
  <w:style w:type="paragraph" w:styleId="Ttulo6">
    <w:name w:val="Título 6"/>
    <w:basedOn w:val="Ttulo"/>
    <w:pPr/>
    <w:rPr/>
  </w:style>
  <w:style w:type="paragraph" w:styleId="Ttulo7">
    <w:name w:val="Título 7"/>
    <w:basedOn w:val="Ttulo"/>
    <w:pPr/>
    <w:rPr/>
  </w:style>
  <w:style w:type="paragraph" w:styleId="Ttulo8">
    <w:name w:val="Título 8"/>
    <w:basedOn w:val="Ttulo"/>
    <w:pPr/>
    <w:rPr/>
  </w:style>
  <w:style w:type="paragraph" w:styleId="Ttulo9">
    <w:name w:val="Título 9"/>
    <w:basedOn w:val="Ttulo"/>
    <w:pPr/>
    <w:rPr/>
  </w:style>
  <w:style w:type="character" w:styleId="DefaultParagraphFont">
    <w:name w:val="Default Paragraph Font"/>
    <w:qFormat/>
    <w:rPr/>
  </w:style>
  <w:style w:type="character" w:styleId="Marcas">
    <w:name w:val="Marcas"/>
    <w:qFormat/>
    <w:rPr>
      <w:rFonts w:ascii="OpenSymbol" w:hAnsi="OpenSymbol"/>
    </w:rPr>
  </w:style>
  <w:style w:type="character" w:styleId="Nfaseforte">
    <w:name w:val="Ênfase forte"/>
    <w:rPr>
      <w:b/>
    </w:rPr>
  </w:style>
  <w:style w:type="character" w:styleId="LinkdaInternet">
    <w:name w:val="Link da Internet"/>
    <w:rPr>
      <w:color w:val="0000FF"/>
      <w:u w:val="single"/>
    </w:rPr>
  </w:style>
  <w:style w:type="character" w:styleId="Fontepargpadro1">
    <w:name w:val="Fonte parág. padrão1"/>
    <w:qFormat/>
    <w:rPr/>
  </w:style>
  <w:style w:type="character" w:styleId="Smbolosdenumerao">
    <w:name w:val="Símbolos de numeração"/>
    <w:qFormat/>
    <w:rPr>
      <w:b/>
      <w:color w:val="000000"/>
    </w:rPr>
  </w:style>
  <w:style w:type="character" w:styleId="WW8Num7z4">
    <w:name w:val="WW8Num7z4"/>
    <w:qFormat/>
    <w:rPr>
      <w:rFonts w:ascii="Courier New" w:hAnsi="Courier New"/>
    </w:rPr>
  </w:style>
  <w:style w:type="character" w:styleId="WW8Num7z2">
    <w:name w:val="WW8Num7z2"/>
    <w:qFormat/>
    <w:rPr>
      <w:rFonts w:ascii="Wingdings" w:hAnsi="Wingdings"/>
    </w:rPr>
  </w:style>
  <w:style w:type="character" w:styleId="WW8Num7z1">
    <w:name w:val="WW8Num7z1"/>
    <w:qFormat/>
    <w:rPr>
      <w:rFonts w:ascii="Symbol" w:hAnsi="Symbol"/>
    </w:rPr>
  </w:style>
  <w:style w:type="character" w:styleId="WW8Num7z0">
    <w:name w:val="WW8Num7z0"/>
    <w:qFormat/>
    <w:rPr>
      <w:rFonts w:ascii="Palatino Linotype" w:hAnsi="Palatino Linotype"/>
      <w:sz w:val="24"/>
    </w:rPr>
  </w:style>
  <w:style w:type="character" w:styleId="Fontepargpadro">
    <w:name w:val="Fonte parág. padrão"/>
    <w:qFormat/>
    <w:rPr/>
  </w:style>
  <w:style w:type="character" w:styleId="FieldLabel">
    <w:name w:val="Field Label"/>
    <w:qFormat/>
    <w:rPr>
      <w:rFonts w:ascii="Times New Roman" w:hAnsi="Times New Roman"/>
      <w:i/>
      <w:color w:val="004080"/>
      <w:sz w:val="20"/>
      <w:shd w:fill="FFFFFF" w:val="clear"/>
    </w:rPr>
  </w:style>
  <w:style w:type="character" w:styleId="TableHeading">
    <w:name w:val="Table Heading"/>
    <w:qFormat/>
    <w:rPr>
      <w:rFonts w:ascii="Times New Roman" w:hAnsi="Times New Roman"/>
      <w:color w:val="000000"/>
      <w:sz w:val="22"/>
      <w:shd w:fill="FFFFFF" w:val="clear"/>
    </w:rPr>
  </w:style>
  <w:style w:type="character" w:styleId="SSBookmark">
    <w:name w:val="SSBookmark"/>
    <w:qFormat/>
    <w:rPr>
      <w:rFonts w:ascii="Arial" w:hAnsi="Arial"/>
      <w:color w:val="000000"/>
      <w:sz w:val="16"/>
      <w:shd w:fill="FFFF80" w:val="clear"/>
    </w:rPr>
  </w:style>
  <w:style w:type="character" w:styleId="Objecttype">
    <w:name w:val="Object type"/>
    <w:qFormat/>
    <w:rPr>
      <w:rFonts w:ascii="Times New Roman" w:hAnsi="Times New Roman"/>
      <w:color w:val="000000"/>
      <w:sz w:val="20"/>
      <w:shd w:fill="FFFFFF" w:val="clear"/>
    </w:rPr>
  </w:style>
  <w:style w:type="character" w:styleId="Vnculodendice">
    <w:name w:val="Vínculo de índice"/>
    <w:qFormat/>
    <w:rPr/>
  </w:style>
  <w:style w:type="character" w:styleId="AssuntodocomentrioChar">
    <w:name w:val="Assunto do comentário Char"/>
    <w:qFormat/>
    <w:rPr>
      <w:b/>
    </w:rPr>
  </w:style>
  <w:style w:type="character" w:styleId="TextodecomentrioChar">
    <w:name w:val="Texto de comentário Char"/>
    <w:qFormat/>
    <w:rPr/>
  </w:style>
  <w:style w:type="character" w:styleId="Refdecomentrio1">
    <w:name w:val="Ref. de comentário1"/>
    <w:qFormat/>
    <w:rPr>
      <w:sz w:val="16"/>
    </w:rPr>
  </w:style>
  <w:style w:type="character" w:styleId="Ttulo1Char">
    <w:name w:val="Título 1 Char"/>
    <w:qFormat/>
    <w:rPr>
      <w:rFonts w:ascii="Arial" w:hAnsi="Arial"/>
      <w:b/>
      <w:sz w:val="32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Tex3a">
    <w:name w:val="tex3a"/>
    <w:qFormat/>
    <w:rPr/>
  </w:style>
  <w:style w:type="character" w:styleId="Appleconvertedspace">
    <w:name w:val="apple-converted-space"/>
    <w:qFormat/>
    <w:rPr/>
  </w:style>
  <w:style w:type="character" w:styleId="Tex3b">
    <w:name w:val="tex3b"/>
    <w:qFormat/>
    <w:rPr/>
  </w:style>
  <w:style w:type="character" w:styleId="TextodebaloChar">
    <w:name w:val="Texto de balão Char"/>
    <w:qFormat/>
    <w:rPr>
      <w:rFonts w:ascii="Tahoma" w:hAnsi="Tahoma"/>
      <w:sz w:val="16"/>
    </w:rPr>
  </w:style>
  <w:style w:type="character" w:styleId="RodapChar">
    <w:name w:val="Rodapé Char"/>
    <w:qFormat/>
    <w:rPr/>
  </w:style>
  <w:style w:type="character" w:styleId="CabealhoChar">
    <w:name w:val="Cabeçalho Char"/>
    <w:qFormat/>
    <w:rPr/>
  </w:style>
  <w:style w:type="character" w:styleId="Nfase">
    <w:name w:val="Ênfase"/>
    <w:rPr>
      <w:i/>
    </w:rPr>
  </w:style>
  <w:style w:type="character" w:styleId="WW8Num1z3">
    <w:name w:val="WW8Num1z3"/>
    <w:qFormat/>
    <w:rPr>
      <w:rFonts w:ascii="Symbol" w:hAnsi="Symbol"/>
    </w:rPr>
  </w:style>
  <w:style w:type="character" w:styleId="WW8Num1z2">
    <w:name w:val="WW8Num1z2"/>
    <w:qFormat/>
    <w:rPr>
      <w:rFonts w:ascii="Wingdings" w:hAnsi="Wingdings"/>
    </w:rPr>
  </w:style>
  <w:style w:type="character" w:styleId="WW8Num1z1">
    <w:name w:val="WW8Num1z1"/>
    <w:qFormat/>
    <w:rPr>
      <w:rFonts w:ascii="Courier New" w:hAnsi="Courier New"/>
    </w:rPr>
  </w:style>
  <w:style w:type="character" w:styleId="WW8Num1z0">
    <w:name w:val="WW8Num1z0"/>
    <w:qFormat/>
    <w:rPr>
      <w:rFonts w:ascii="Symbol" w:hAnsi="Symbol"/>
    </w:rPr>
  </w:style>
  <w:style w:type="character" w:styleId="Fontepargpadro2">
    <w:name w:val="Fonte parág. padrão2"/>
    <w:qFormat/>
    <w:rPr/>
  </w:style>
  <w:style w:type="character" w:styleId="WW8NumSt60z0">
    <w:name w:val="WW8NumSt60z0"/>
    <w:qFormat/>
    <w:rPr>
      <w:rFonts w:ascii="Symbol" w:hAnsi="Symbol"/>
      <w:sz w:val="20"/>
    </w:rPr>
  </w:style>
  <w:style w:type="character" w:styleId="WW8Num32z1">
    <w:name w:val="WW8Num32z1"/>
    <w:qFormat/>
    <w:rPr>
      <w:rFonts w:ascii="OpenSymbol" w:hAnsi="OpenSymbol"/>
    </w:rPr>
  </w:style>
  <w:style w:type="character" w:styleId="WW8Num32z0">
    <w:name w:val="WW8Num32z0"/>
    <w:qFormat/>
    <w:rPr>
      <w:rFonts w:ascii="Symbol" w:hAnsi="Symbol"/>
    </w:rPr>
  </w:style>
  <w:style w:type="character" w:styleId="WW8Num13z0">
    <w:name w:val="WW8Num13z0"/>
    <w:qFormat/>
    <w:rPr>
      <w:sz w:val="32"/>
    </w:rPr>
  </w:style>
  <w:style w:type="character" w:styleId="WW8Num9z2">
    <w:name w:val="WW8Num9z2"/>
    <w:qFormat/>
    <w:rPr>
      <w:rFonts w:ascii="Wingdings" w:hAnsi="Wingdings"/>
      <w:sz w:val="20"/>
    </w:rPr>
  </w:style>
  <w:style w:type="character" w:styleId="WW8Num9z1">
    <w:name w:val="WW8Num9z1"/>
    <w:qFormat/>
    <w:rPr>
      <w:rFonts w:ascii="Courier New" w:hAnsi="Courier New"/>
      <w:sz w:val="20"/>
    </w:rPr>
  </w:style>
  <w:style w:type="character" w:styleId="WW8Num9z0">
    <w:name w:val="WW8Num9z0"/>
    <w:qFormat/>
    <w:rPr>
      <w:rFonts w:ascii="Symbol" w:hAnsi="Symbol"/>
      <w:sz w:val="20"/>
    </w:rPr>
  </w:style>
  <w:style w:type="character" w:styleId="WWAbsatzStandardschriftart">
    <w:name w:val="WW-Absatz-Standardschriftart"/>
    <w:qFormat/>
    <w:rPr/>
  </w:style>
  <w:style w:type="character" w:styleId="WW8Num60z0">
    <w:name w:val="WW8Num60z0"/>
    <w:qFormat/>
    <w:rPr>
      <w:rFonts w:ascii="Symbol" w:hAnsi="Symbol"/>
      <w:sz w:val="20"/>
    </w:rPr>
  </w:style>
  <w:style w:type="character" w:styleId="AbsatzStandardschriftart">
    <w:name w:val="Absatz-Standardschriftart"/>
    <w:qFormat/>
    <w:rPr/>
  </w:style>
  <w:style w:type="character" w:styleId="WW8Num88z2">
    <w:name w:val="WW8Num88z2"/>
    <w:qFormat/>
    <w:rPr>
      <w:rFonts w:ascii="Wingdings" w:hAnsi="Wingdings"/>
    </w:rPr>
  </w:style>
  <w:style w:type="character" w:styleId="WW8Num88z1">
    <w:name w:val="WW8Num88z1"/>
    <w:qFormat/>
    <w:rPr>
      <w:rFonts w:ascii="Courier New" w:hAnsi="Courier New"/>
    </w:rPr>
  </w:style>
  <w:style w:type="character" w:styleId="WW8Num88z0">
    <w:name w:val="WW8Num88z0"/>
    <w:qFormat/>
    <w:rPr>
      <w:rFonts w:ascii="Symbol" w:hAnsi="Symbol"/>
    </w:rPr>
  </w:style>
  <w:style w:type="character" w:styleId="WW8Num87z2">
    <w:name w:val="WW8Num87z2"/>
    <w:qFormat/>
    <w:rPr>
      <w:rFonts w:ascii="Wingdings" w:hAnsi="Wingdings"/>
    </w:rPr>
  </w:style>
  <w:style w:type="character" w:styleId="WW8Num87z1">
    <w:name w:val="WW8Num87z1"/>
    <w:qFormat/>
    <w:rPr>
      <w:rFonts w:ascii="Courier New" w:hAnsi="Courier New"/>
    </w:rPr>
  </w:style>
  <w:style w:type="character" w:styleId="WW8Num87z0">
    <w:name w:val="WW8Num87z0"/>
    <w:qFormat/>
    <w:rPr>
      <w:rFonts w:ascii="Symbol" w:hAnsi="Symbol"/>
    </w:rPr>
  </w:style>
  <w:style w:type="character" w:styleId="WW8Num86z3">
    <w:name w:val="WW8Num86z3"/>
    <w:qFormat/>
    <w:rPr>
      <w:rFonts w:ascii="Symbol" w:hAnsi="Symbol"/>
    </w:rPr>
  </w:style>
  <w:style w:type="character" w:styleId="WW8Num86z1">
    <w:name w:val="WW8Num86z1"/>
    <w:qFormat/>
    <w:rPr>
      <w:rFonts w:ascii="Courier New" w:hAnsi="Courier New"/>
    </w:rPr>
  </w:style>
  <w:style w:type="character" w:styleId="WW8Num86z0">
    <w:name w:val="WW8Num86z0"/>
    <w:qFormat/>
    <w:rPr>
      <w:rFonts w:ascii="Wingdings" w:hAnsi="Wingdings"/>
    </w:rPr>
  </w:style>
  <w:style w:type="character" w:styleId="WW8Num85z3">
    <w:name w:val="WW8Num85z3"/>
    <w:qFormat/>
    <w:rPr>
      <w:rFonts w:ascii="Symbol" w:hAnsi="Symbol"/>
    </w:rPr>
  </w:style>
  <w:style w:type="character" w:styleId="WW8Num85z1">
    <w:name w:val="WW8Num85z1"/>
    <w:qFormat/>
    <w:rPr>
      <w:rFonts w:ascii="Courier New" w:hAnsi="Courier New"/>
    </w:rPr>
  </w:style>
  <w:style w:type="character" w:styleId="WW8Num85z0">
    <w:name w:val="WW8Num85z0"/>
    <w:qFormat/>
    <w:rPr>
      <w:rFonts w:ascii="Wingdings" w:hAnsi="Wingdings"/>
    </w:rPr>
  </w:style>
  <w:style w:type="character" w:styleId="WW8Num84z3">
    <w:name w:val="WW8Num84z3"/>
    <w:qFormat/>
    <w:rPr>
      <w:rFonts w:ascii="Symbol" w:hAnsi="Symbol"/>
    </w:rPr>
  </w:style>
  <w:style w:type="character" w:styleId="WW8Num84z1">
    <w:name w:val="WW8Num84z1"/>
    <w:qFormat/>
    <w:rPr>
      <w:rFonts w:ascii="Courier New" w:hAnsi="Courier New"/>
    </w:rPr>
  </w:style>
  <w:style w:type="character" w:styleId="WW8Num84z0">
    <w:name w:val="WW8Num84z0"/>
    <w:qFormat/>
    <w:rPr>
      <w:rFonts w:ascii="Wingdings" w:hAnsi="Wingdings"/>
    </w:rPr>
  </w:style>
  <w:style w:type="character" w:styleId="WW8Num83z2">
    <w:name w:val="WW8Num83z2"/>
    <w:qFormat/>
    <w:rPr>
      <w:rFonts w:ascii="Wingdings" w:hAnsi="Wingdings"/>
    </w:rPr>
  </w:style>
  <w:style w:type="character" w:styleId="WW8Num83z1">
    <w:name w:val="WW8Num83z1"/>
    <w:qFormat/>
    <w:rPr>
      <w:rFonts w:ascii="Courier New" w:hAnsi="Courier New"/>
    </w:rPr>
  </w:style>
  <w:style w:type="character" w:styleId="WW8Num83z0">
    <w:name w:val="WW8Num83z0"/>
    <w:qFormat/>
    <w:rPr>
      <w:rFonts w:ascii="Symbol" w:hAnsi="Symbol"/>
    </w:rPr>
  </w:style>
  <w:style w:type="character" w:styleId="WW8Num82z3">
    <w:name w:val="WW8Num82z3"/>
    <w:qFormat/>
    <w:rPr>
      <w:rFonts w:ascii="Symbol" w:hAnsi="Symbol"/>
    </w:rPr>
  </w:style>
  <w:style w:type="character" w:styleId="WW8Num82z1">
    <w:name w:val="WW8Num82z1"/>
    <w:qFormat/>
    <w:rPr>
      <w:rFonts w:ascii="Courier New" w:hAnsi="Courier New"/>
    </w:rPr>
  </w:style>
  <w:style w:type="character" w:styleId="WW8Num82z0">
    <w:name w:val="WW8Num82z0"/>
    <w:qFormat/>
    <w:rPr>
      <w:rFonts w:ascii="Wingdings" w:hAnsi="Wingdings"/>
    </w:rPr>
  </w:style>
  <w:style w:type="character" w:styleId="WW8Num81z3">
    <w:name w:val="WW8Num81z3"/>
    <w:qFormat/>
    <w:rPr>
      <w:rFonts w:ascii="Symbol" w:hAnsi="Symbol"/>
    </w:rPr>
  </w:style>
  <w:style w:type="character" w:styleId="WW8Num81z1">
    <w:name w:val="WW8Num81z1"/>
    <w:qFormat/>
    <w:rPr>
      <w:rFonts w:ascii="Courier New" w:hAnsi="Courier New"/>
    </w:rPr>
  </w:style>
  <w:style w:type="character" w:styleId="WW8Num81z0">
    <w:name w:val="WW8Num81z0"/>
    <w:qFormat/>
    <w:rPr>
      <w:rFonts w:ascii="Wingdings" w:hAnsi="Wingdings"/>
    </w:rPr>
  </w:style>
  <w:style w:type="character" w:styleId="WW8Num80z2">
    <w:name w:val="WW8Num80z2"/>
    <w:qFormat/>
    <w:rPr>
      <w:rFonts w:ascii="Wingdings" w:hAnsi="Wingdings"/>
    </w:rPr>
  </w:style>
  <w:style w:type="character" w:styleId="WW8Num80z1">
    <w:name w:val="WW8Num80z1"/>
    <w:qFormat/>
    <w:rPr>
      <w:rFonts w:ascii="Courier New" w:hAnsi="Courier New"/>
    </w:rPr>
  </w:style>
  <w:style w:type="character" w:styleId="WW8Num80z0">
    <w:name w:val="WW8Num80z0"/>
    <w:qFormat/>
    <w:rPr>
      <w:rFonts w:ascii="Symbol" w:hAnsi="Symbol"/>
    </w:rPr>
  </w:style>
  <w:style w:type="character" w:styleId="WW8Num79z0">
    <w:name w:val="WW8Num79z0"/>
    <w:qFormat/>
    <w:rPr>
      <w:rFonts w:ascii="Arial" w:hAnsi="Arial"/>
      <w:color w:val="000000"/>
      <w:sz w:val="20"/>
    </w:rPr>
  </w:style>
  <w:style w:type="character" w:styleId="WW8Num78z3">
    <w:name w:val="WW8Num78z3"/>
    <w:qFormat/>
    <w:rPr>
      <w:rFonts w:ascii="Symbol" w:hAnsi="Symbol"/>
    </w:rPr>
  </w:style>
  <w:style w:type="character" w:styleId="WW8Num78z1">
    <w:name w:val="WW8Num78z1"/>
    <w:qFormat/>
    <w:rPr>
      <w:rFonts w:ascii="Courier New" w:hAnsi="Courier New"/>
    </w:rPr>
  </w:style>
  <w:style w:type="character" w:styleId="WW8Num78z0">
    <w:name w:val="WW8Num78z0"/>
    <w:qFormat/>
    <w:rPr>
      <w:rFonts w:ascii="Wingdings" w:hAnsi="Wingdings"/>
    </w:rPr>
  </w:style>
  <w:style w:type="character" w:styleId="WW8Num77z2">
    <w:name w:val="WW8Num77z2"/>
    <w:qFormat/>
    <w:rPr>
      <w:rFonts w:ascii="Wingdings" w:hAnsi="Wingdings"/>
    </w:rPr>
  </w:style>
  <w:style w:type="character" w:styleId="WW8Num77z1">
    <w:name w:val="WW8Num77z1"/>
    <w:qFormat/>
    <w:rPr>
      <w:rFonts w:ascii="Courier New" w:hAnsi="Courier New"/>
    </w:rPr>
  </w:style>
  <w:style w:type="character" w:styleId="WW8Num77z0">
    <w:name w:val="WW8Num77z0"/>
    <w:qFormat/>
    <w:rPr>
      <w:rFonts w:ascii="Symbol" w:hAnsi="Symbol"/>
    </w:rPr>
  </w:style>
  <w:style w:type="character" w:styleId="WW8Num75z3">
    <w:name w:val="WW8Num75z3"/>
    <w:qFormat/>
    <w:rPr>
      <w:rFonts w:ascii="Symbol" w:hAnsi="Symbol"/>
    </w:rPr>
  </w:style>
  <w:style w:type="character" w:styleId="WW8Num75z1">
    <w:name w:val="WW8Num75z1"/>
    <w:qFormat/>
    <w:rPr>
      <w:rFonts w:ascii="Courier New" w:hAnsi="Courier New"/>
    </w:rPr>
  </w:style>
  <w:style w:type="character" w:styleId="WW8Num75z0">
    <w:name w:val="WW8Num75z0"/>
    <w:qFormat/>
    <w:rPr>
      <w:rFonts w:ascii="Wingdings" w:hAnsi="Wingdings"/>
    </w:rPr>
  </w:style>
  <w:style w:type="character" w:styleId="WW8Num59z0">
    <w:name w:val="WW8Num59z0"/>
    <w:qFormat/>
    <w:rPr>
      <w:rFonts w:ascii="Symbol" w:hAnsi="Symbol"/>
      <w:sz w:val="20"/>
    </w:rPr>
  </w:style>
  <w:style w:type="character" w:styleId="WW8Num26z1">
    <w:name w:val="WW8Num26z1"/>
    <w:qFormat/>
    <w:rPr>
      <w:rFonts w:ascii="OpenSymbol" w:hAnsi="OpenSymbol"/>
    </w:rPr>
  </w:style>
  <w:style w:type="character" w:styleId="WW8Num26z0">
    <w:name w:val="WW8Num26z0"/>
    <w:qFormat/>
    <w:rPr>
      <w:rFonts w:ascii="Symbol" w:hAnsi="Symbol"/>
    </w:rPr>
  </w:style>
  <w:style w:type="character" w:styleId="WW8Num8z0">
    <w:name w:val="WW8Num8z0"/>
    <w:qFormat/>
    <w:rPr>
      <w:sz w:val="32"/>
    </w:rPr>
  </w:style>
  <w:style w:type="character" w:styleId="WW8Num6z2">
    <w:name w:val="WW8Num6z2"/>
    <w:qFormat/>
    <w:rPr>
      <w:rFonts w:ascii="Wingdings" w:hAnsi="Wingdings"/>
      <w:sz w:val="20"/>
    </w:rPr>
  </w:style>
  <w:style w:type="character" w:styleId="WW8Num6z1">
    <w:name w:val="WW8Num6z1"/>
    <w:qFormat/>
    <w:rPr>
      <w:rFonts w:ascii="Courier New" w:hAnsi="Courier New"/>
      <w:sz w:val="20"/>
    </w:rPr>
  </w:style>
  <w:style w:type="character" w:styleId="WW8Num6z0">
    <w:name w:val="WW8Num6z0"/>
    <w:qFormat/>
    <w:rPr>
      <w:rFonts w:ascii="Symbol" w:hAnsi="Symbol"/>
      <w:sz w:val="20"/>
    </w:rPr>
  </w:style>
  <w:style w:type="character" w:styleId="WW8Num2z0">
    <w:name w:val="WW8Num2z0"/>
    <w:qFormat/>
    <w:rPr>
      <w:rFonts w:ascii="Symbol" w:hAnsi="Symbol"/>
    </w:rPr>
  </w:style>
  <w:style w:type="character" w:styleId="ListLabel1">
    <w:name w:val="ListLabel 1"/>
    <w:qFormat/>
    <w:rPr>
      <w:rFonts w:ascii="Times New Roman" w:hAnsi="Times New Roman"/>
    </w:rPr>
  </w:style>
  <w:style w:type="paragraph" w:styleId="Ttulo">
    <w:name w:val="Título"/>
    <w:basedOn w:val="Normal"/>
    <w:next w:val="Corpodetexto"/>
    <w:qFormat/>
    <w:pPr>
      <w:keepNext/>
      <w:widowControl/>
      <w:bidi w:val="0"/>
      <w:spacing w:lineRule="auto" w:line="276" w:before="240" w:after="120"/>
      <w:jc w:val="left"/>
    </w:pPr>
    <w:rPr>
      <w:rFonts w:ascii="Liberation Sans" w:hAnsi="Liberation Sans" w:eastAsia="Arial" w:cs="Wingdings"/>
      <w:color w:val="000000"/>
      <w:sz w:val="28"/>
      <w:szCs w:val="24"/>
    </w:rPr>
  </w:style>
  <w:style w:type="paragraph" w:styleId="Corpodetexto">
    <w:name w:val="Corpo de texto"/>
    <w:basedOn w:val="Normal"/>
    <w:pPr>
      <w:widowControl/>
      <w:bidi w:val="0"/>
      <w:spacing w:lineRule="auto" w:line="276" w:before="0" w:after="12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Lista">
    <w:name w:val="Lista"/>
    <w:basedOn w:val="Corpodetexto"/>
    <w:pPr>
      <w:widowControl/>
      <w:bidi w:val="0"/>
      <w:spacing w:lineRule="auto" w:line="240" w:before="0" w:after="120"/>
      <w:jc w:val="left"/>
    </w:pPr>
    <w:rPr>
      <w:rFonts w:ascii="Arial" w:hAnsi="Arial" w:eastAsia="Arial" w:cs="Wingdings"/>
      <w:sz w:val="24"/>
      <w:szCs w:val="24"/>
    </w:rPr>
  </w:style>
  <w:style w:type="paragraph" w:styleId="Legenda">
    <w:name w:val="Legenda"/>
    <w:basedOn w:val="Normal"/>
    <w:pPr>
      <w:widowControl/>
      <w:bidi w:val="0"/>
      <w:spacing w:lineRule="auto" w:line="276" w:before="120" w:after="120"/>
      <w:jc w:val="left"/>
    </w:pPr>
    <w:rPr>
      <w:rFonts w:ascii="Arial" w:hAnsi="Arial" w:eastAsia="Arial" w:cs="Wingdings"/>
      <w:i/>
      <w:color w:val="000000"/>
      <w:sz w:val="24"/>
      <w:szCs w:val="24"/>
    </w:rPr>
  </w:style>
  <w:style w:type="paragraph" w:styleId="Ndice">
    <w:name w:val="Índice"/>
    <w:basedOn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Contedodatabela">
    <w:name w:val="Conteúdo da tabela"/>
    <w:basedOn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Ttulodetabela">
    <w:name w:val="Título de tabela"/>
    <w:basedOn w:val="Contedodatabela"/>
    <w:qFormat/>
    <w:pPr>
      <w:widowControl/>
      <w:bidi w:val="0"/>
      <w:jc w:val="left"/>
    </w:pPr>
    <w:rPr>
      <w:rFonts w:ascii="Arial" w:hAnsi="Arial" w:eastAsia="Arial" w:cs="Wingdings"/>
      <w:b/>
      <w:sz w:val="24"/>
      <w:szCs w:val="24"/>
    </w:rPr>
  </w:style>
  <w:style w:type="paragraph" w:styleId="Rodap">
    <w:name w:val="Rodapé"/>
    <w:basedOn w:val="Normal"/>
    <w:pPr/>
    <w:rPr/>
  </w:style>
  <w:style w:type="paragraph" w:styleId="Cabealho">
    <w:name w:val="Cabeçalho"/>
    <w:basedOn w:val="Normal"/>
    <w:pPr/>
    <w:rPr/>
  </w:style>
  <w:style w:type="paragraph" w:styleId="Subttulo">
    <w:name w:val="Subtítulo"/>
    <w:basedOn w:val="Ttulo"/>
    <w:pPr>
      <w:keepNext/>
      <w:widowControl/>
      <w:bidi w:val="0"/>
      <w:spacing w:lineRule="auto" w:line="240" w:before="240" w:after="120"/>
      <w:jc w:val="center"/>
    </w:pPr>
    <w:rPr>
      <w:rFonts w:ascii="Arial" w:hAnsi="Arial" w:eastAsia="Arial" w:cs="Wingdings"/>
      <w:i/>
      <w:sz w:val="28"/>
      <w:szCs w:val="24"/>
    </w:rPr>
  </w:style>
  <w:style w:type="paragraph" w:styleId="Ttulododocumento">
    <w:name w:val="Título do documento"/>
    <w:basedOn w:val="Ttulo"/>
    <w:pPr/>
    <w:rPr/>
  </w:style>
  <w:style w:type="paragraph" w:styleId="Corpodotexto">
    <w:name w:val="Corpo do texto"/>
    <w:qFormat/>
    <w:pPr>
      <w:widowControl/>
      <w:bidi w:val="0"/>
      <w:spacing w:lineRule="auto" w:line="240" w:before="0" w:after="120"/>
      <w:jc w:val="left"/>
    </w:pPr>
    <w:rPr>
      <w:rFonts w:ascii="Arial" w:hAnsi="Arial" w:eastAsia="Arial" w:cs="Wingdings"/>
      <w:color w:val="00000A"/>
      <w:sz w:val="24"/>
      <w:szCs w:val="24"/>
      <w:lang w:val="pt-BR" w:eastAsia="zh-CN" w:bidi="hi-IN"/>
    </w:rPr>
  </w:style>
  <w:style w:type="paragraph" w:styleId="SubTtulodaTabelaaocentro">
    <w:name w:val="Sub-Título da Tabela ao centro"/>
    <w:qFormat/>
    <w:pPr>
      <w:widowControl/>
      <w:bidi w:val="0"/>
      <w:spacing w:lineRule="auto" w:line="240" w:before="0" w:after="0"/>
      <w:ind w:left="28" w:right="28" w:firstLine="28"/>
      <w:jc w:val="center"/>
    </w:pPr>
    <w:rPr>
      <w:rFonts w:ascii="Arial" w:hAnsi="Arial" w:eastAsia="Arial" w:cs="Wingdings"/>
      <w:b/>
      <w:color w:val="00000A"/>
      <w:sz w:val="20"/>
      <w:szCs w:val="24"/>
      <w:lang w:val="pt-BR" w:eastAsia="zh-CN" w:bidi="hi-IN"/>
    </w:rPr>
  </w:style>
  <w:style w:type="paragraph" w:styleId="Contedodatabelaazul">
    <w:name w:val="Conteúdo da tabela - azul"/>
    <w:qFormat/>
    <w:pPr>
      <w:widowControl/>
      <w:bidi w:val="0"/>
      <w:spacing w:lineRule="auto" w:line="240" w:before="57" w:after="57"/>
      <w:ind w:left="85" w:right="57" w:firstLine="170"/>
      <w:jc w:val="both"/>
    </w:pPr>
    <w:rPr>
      <w:rFonts w:ascii="Arial" w:hAnsi="Arial" w:eastAsia="Arial" w:cs="Wingdings"/>
      <w:color w:val="0000FF"/>
      <w:sz w:val="20"/>
      <w:szCs w:val="24"/>
      <w:lang w:val="pt-BR" w:eastAsia="zh-CN" w:bidi="hi-IN"/>
    </w:rPr>
  </w:style>
  <w:style w:type="paragraph" w:styleId="SubTitulodaTabeladireita">
    <w:name w:val="Sub-Titulo da Tabela à direita"/>
    <w:qFormat/>
    <w:pPr>
      <w:widowControl/>
      <w:bidi w:val="0"/>
      <w:spacing w:lineRule="auto" w:line="240" w:before="0" w:after="0"/>
      <w:ind w:left="28" w:right="28" w:firstLine="28"/>
      <w:jc w:val="right"/>
    </w:pPr>
    <w:rPr>
      <w:rFonts w:ascii="Arial" w:hAnsi="Arial" w:eastAsia="Arial" w:cs="Wingdings"/>
      <w:b/>
      <w:color w:val="00000A"/>
      <w:sz w:val="20"/>
      <w:szCs w:val="24"/>
      <w:lang w:val="pt-BR" w:eastAsia="zh-CN" w:bidi="hi-IN"/>
    </w:rPr>
  </w:style>
  <w:style w:type="paragraph" w:styleId="SubTtulodaTabelaesquerda">
    <w:name w:val="Sub-Título da Tabela à esquerda"/>
    <w:qFormat/>
    <w:pPr>
      <w:widowControl/>
      <w:bidi w:val="0"/>
      <w:spacing w:lineRule="auto" w:line="240" w:before="0" w:after="0"/>
      <w:ind w:left="28" w:right="28" w:firstLine="28"/>
      <w:jc w:val="left"/>
    </w:pPr>
    <w:rPr>
      <w:rFonts w:ascii="Arial" w:hAnsi="Arial" w:eastAsia="Arial" w:cs="Wingdings"/>
      <w:b/>
      <w:color w:val="00000A"/>
      <w:sz w:val="20"/>
      <w:szCs w:val="24"/>
      <w:lang w:val="pt-BR" w:eastAsia="zh-CN" w:bidi="hi-IN"/>
    </w:rPr>
  </w:style>
  <w:style w:type="paragraph" w:styleId="SubTtulodaTabelaCabealho">
    <w:name w:val="Sub-Título da Tabela Cabeçalho"/>
    <w:qFormat/>
    <w:pPr>
      <w:widowControl/>
      <w:bidi w:val="0"/>
      <w:spacing w:lineRule="auto" w:line="240" w:before="6" w:after="6"/>
      <w:ind w:left="57" w:right="57" w:firstLine="57"/>
      <w:jc w:val="left"/>
    </w:pPr>
    <w:rPr>
      <w:rFonts w:ascii="Arial" w:hAnsi="Arial" w:eastAsia="Arial" w:cs="Wingdings"/>
      <w:b/>
      <w:color w:val="00000A"/>
      <w:sz w:val="22"/>
      <w:szCs w:val="24"/>
      <w:lang w:val="pt-BR" w:eastAsia="zh-CN" w:bidi="hi-IN"/>
    </w:rPr>
  </w:style>
  <w:style w:type="paragraph" w:styleId="TtuloTabela">
    <w:name w:val="Título Tabela"/>
    <w:qFormat/>
    <w:pPr>
      <w:widowControl/>
      <w:bidi w:val="0"/>
      <w:spacing w:lineRule="auto" w:line="240" w:before="60" w:after="60"/>
      <w:jc w:val="both"/>
    </w:pPr>
    <w:rPr>
      <w:rFonts w:ascii="Arial" w:hAnsi="Arial" w:eastAsia="Arial" w:cs="Wingdings"/>
      <w:b/>
      <w:color w:val="00000A"/>
      <w:sz w:val="22"/>
      <w:szCs w:val="24"/>
      <w:lang w:val="pt-BR" w:eastAsia="zh-CN" w:bidi="hi-IN"/>
    </w:rPr>
  </w:style>
  <w:style w:type="paragraph" w:styleId="TableText1">
    <w:name w:val="Table Text 1"/>
    <w:qFormat/>
    <w:pPr>
      <w:widowControl/>
      <w:bidi w:val="0"/>
      <w:spacing w:lineRule="auto" w:line="240" w:before="20" w:after="0"/>
      <w:jc w:val="left"/>
    </w:pPr>
    <w:rPr>
      <w:rFonts w:ascii="Times New Roman" w:hAnsi="Times New Roman" w:eastAsia="Arial" w:cs="Wingdings"/>
      <w:color w:val="000000"/>
      <w:sz w:val="22"/>
      <w:szCs w:val="24"/>
      <w:lang w:val="pt-BR" w:eastAsia="zh-CN" w:bidi="hi-IN"/>
    </w:rPr>
  </w:style>
  <w:style w:type="paragraph" w:styleId="TableTextBullet">
    <w:name w:val="Table Text - Bullet"/>
    <w:qFormat/>
    <w:pPr>
      <w:widowControl/>
      <w:bidi w:val="0"/>
      <w:spacing w:lineRule="auto" w:line="240" w:before="20" w:after="20"/>
      <w:ind w:left="270" w:right="0" w:hanging="180"/>
      <w:jc w:val="left"/>
    </w:pPr>
    <w:rPr>
      <w:rFonts w:ascii="Arial" w:hAnsi="Arial" w:eastAsia="Arial" w:cs="Wingdings"/>
      <w:color w:val="00000A"/>
      <w:sz w:val="24"/>
      <w:szCs w:val="24"/>
      <w:lang w:val="pt-BR" w:eastAsia="zh-CN" w:bidi="hi-IN"/>
    </w:rPr>
  </w:style>
  <w:style w:type="paragraph" w:styleId="FormText1">
    <w:name w:val="Form Text 1"/>
    <w:qFormat/>
    <w:pPr>
      <w:widowControl/>
      <w:bidi w:val="0"/>
      <w:jc w:val="left"/>
    </w:pPr>
    <w:rPr>
      <w:rFonts w:ascii="Arial" w:hAnsi="Arial" w:eastAsia="Arial" w:cs="Wingdings"/>
      <w:color w:val="000000"/>
      <w:sz w:val="20"/>
      <w:szCs w:val="24"/>
      <w:lang w:val="pt-BR" w:eastAsia="zh-CN" w:bidi="hi-IN"/>
    </w:rPr>
  </w:style>
  <w:style w:type="paragraph" w:styleId="TableText">
    <w:name w:val="Table Text"/>
    <w:qFormat/>
    <w:pPr>
      <w:widowControl/>
      <w:bidi w:val="0"/>
      <w:jc w:val="left"/>
    </w:pPr>
    <w:rPr>
      <w:rFonts w:ascii="Arial" w:hAnsi="Arial" w:eastAsia="Arial" w:cs="Wingdings"/>
      <w:color w:val="00000A"/>
      <w:sz w:val="24"/>
      <w:szCs w:val="24"/>
      <w:lang w:val="pt-BR" w:eastAsia="zh-CN" w:bidi="hi-IN"/>
    </w:rPr>
  </w:style>
  <w:style w:type="paragraph" w:styleId="TableHeading2">
    <w:name w:val="Table Heading 2"/>
    <w:qFormat/>
    <w:pPr>
      <w:keepNext/>
      <w:widowControl/>
      <w:bidi w:val="0"/>
      <w:spacing w:lineRule="auto" w:line="240" w:before="120" w:after="40"/>
      <w:jc w:val="left"/>
    </w:pPr>
    <w:rPr>
      <w:rFonts w:ascii="Arial" w:hAnsi="Arial" w:eastAsia="Arial" w:cs="Wingdings"/>
      <w:b/>
      <w:color w:val="00000A"/>
      <w:sz w:val="16"/>
      <w:szCs w:val="24"/>
      <w:lang w:val="pt-BR" w:eastAsia="zh-CN" w:bidi="hi-IN"/>
    </w:rPr>
  </w:style>
  <w:style w:type="paragraph" w:styleId="TableHeading1">
    <w:name w:val="Table Heading 1"/>
    <w:qFormat/>
    <w:pPr>
      <w:widowControl/>
      <w:bidi w:val="0"/>
      <w:spacing w:lineRule="auto" w:line="240" w:before="120" w:after="120"/>
      <w:jc w:val="center"/>
    </w:pPr>
    <w:rPr>
      <w:rFonts w:ascii="Arial" w:hAnsi="Arial" w:eastAsia="Arial" w:cs="Wingdings"/>
      <w:b/>
      <w:smallCaps/>
      <w:color w:val="00000A"/>
      <w:sz w:val="24"/>
      <w:szCs w:val="24"/>
      <w:lang w:val="pt-BR" w:eastAsia="zh-CN" w:bidi="hi-IN"/>
    </w:rPr>
  </w:style>
  <w:style w:type="paragraph" w:styleId="ListParagraph">
    <w:name w:val="List Paragraph"/>
    <w:qFormat/>
    <w:pPr>
      <w:widowControl/>
      <w:bidi w:val="0"/>
      <w:ind w:left="720" w:right="0" w:hanging="0"/>
      <w:jc w:val="left"/>
    </w:pPr>
    <w:rPr>
      <w:rFonts w:ascii="Arial" w:hAnsi="Arial" w:eastAsia="Arial" w:cs="Wingdings"/>
      <w:color w:val="00000A"/>
      <w:sz w:val="24"/>
      <w:szCs w:val="24"/>
      <w:lang w:val="pt-BR" w:eastAsia="zh-CN" w:bidi="hi-IN"/>
    </w:rPr>
  </w:style>
  <w:style w:type="paragraph" w:styleId="Sumrio1">
    <w:name w:val="Sumário 1"/>
    <w:basedOn w:val="Ndice"/>
    <w:pPr>
      <w:widowControl/>
      <w:bidi w:val="0"/>
      <w:spacing w:lineRule="auto" w:line="276" w:before="0" w:after="20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Sumrio2">
    <w:name w:val="Sumário 2"/>
    <w:basedOn w:val="Ndice"/>
    <w:pPr>
      <w:widowControl/>
      <w:bidi w:val="0"/>
      <w:spacing w:lineRule="auto" w:line="276" w:before="0" w:after="0"/>
      <w:ind w:left="283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Sumrio3">
    <w:name w:val="Sumário 3"/>
    <w:basedOn w:val="Ndice"/>
    <w:pPr>
      <w:widowControl/>
      <w:bidi w:val="0"/>
      <w:spacing w:lineRule="auto" w:line="276" w:before="0" w:after="0"/>
      <w:ind w:left="566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Sumrio4">
    <w:name w:val="Sumário 4"/>
    <w:basedOn w:val="Ndice"/>
    <w:pPr>
      <w:widowControl/>
      <w:bidi w:val="0"/>
      <w:spacing w:lineRule="auto" w:line="276" w:before="0" w:after="0"/>
      <w:ind w:left="849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Sumrio5">
    <w:name w:val="Sumário 5"/>
    <w:basedOn w:val="Ndice"/>
    <w:pPr>
      <w:widowControl/>
      <w:bidi w:val="0"/>
      <w:spacing w:lineRule="auto" w:line="276" w:before="0" w:after="0"/>
      <w:ind w:left="1132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Sumrio6">
    <w:name w:val="Sumário 6"/>
    <w:basedOn w:val="Ndice"/>
    <w:pPr>
      <w:widowControl/>
      <w:bidi w:val="0"/>
      <w:spacing w:lineRule="auto" w:line="276" w:before="0" w:after="0"/>
      <w:ind w:left="1415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Sumrio7">
    <w:name w:val="Sumário 7"/>
    <w:basedOn w:val="Ndice"/>
    <w:pPr>
      <w:widowControl/>
      <w:bidi w:val="0"/>
      <w:spacing w:lineRule="auto" w:line="276" w:before="0" w:after="0"/>
      <w:ind w:left="1698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Sumrio8">
    <w:name w:val="Sumário 8"/>
    <w:basedOn w:val="Ndice"/>
    <w:pPr>
      <w:widowControl/>
      <w:bidi w:val="0"/>
      <w:spacing w:lineRule="auto" w:line="276" w:before="0" w:after="0"/>
      <w:ind w:left="1981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Sumrio9">
    <w:name w:val="Sumário 9"/>
    <w:basedOn w:val="Ndice"/>
    <w:pPr>
      <w:widowControl/>
      <w:bidi w:val="0"/>
      <w:spacing w:lineRule="auto" w:line="276" w:before="0" w:after="0"/>
      <w:ind w:left="2264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NumberedList">
    <w:name w:val="Numbered List"/>
    <w:qFormat/>
    <w:pPr>
      <w:widowControl w:val="false"/>
    </w:pPr>
    <w:rPr>
      <w:rFonts w:ascii="Times New Roman" w:hAnsi="Times New Roman" w:eastAsia="Arial" w:cs="Wingdings"/>
      <w:color w:val="000000"/>
      <w:sz w:val="20"/>
      <w:szCs w:val="24"/>
      <w:shd w:fill="FFFFFF" w:val="clear"/>
      <w:lang w:val="pt-BR" w:eastAsia="zh-CN" w:bidi="hi-IN"/>
    </w:rPr>
  </w:style>
  <w:style w:type="paragraph" w:styleId="BulletedList">
    <w:name w:val="Bulleted List"/>
    <w:qFormat/>
    <w:pPr>
      <w:widowControl w:val="false"/>
    </w:pPr>
    <w:rPr>
      <w:rFonts w:ascii="Times New Roman" w:hAnsi="Times New Roman" w:eastAsia="Arial" w:cs="Wingdings"/>
      <w:color w:val="000000"/>
      <w:sz w:val="20"/>
      <w:szCs w:val="24"/>
      <w:shd w:fill="FFFFFF" w:val="clear"/>
      <w:lang w:val="pt-BR" w:eastAsia="zh-CN" w:bidi="hi-IN"/>
    </w:rPr>
  </w:style>
  <w:style w:type="paragraph" w:styleId="BodyText2">
    <w:name w:val="Body Text 2"/>
    <w:qFormat/>
    <w:pPr>
      <w:widowControl w:val="false"/>
    </w:pPr>
    <w:rPr>
      <w:rFonts w:ascii="Times New Roman" w:hAnsi="Times New Roman" w:eastAsia="Arial" w:cs="Wingdings"/>
      <w:color w:val="000000"/>
      <w:sz w:val="18"/>
      <w:szCs w:val="24"/>
      <w:shd w:fill="FFFFFF" w:val="clear"/>
      <w:lang w:val="pt-BR" w:eastAsia="zh-CN" w:bidi="hi-IN"/>
    </w:rPr>
  </w:style>
  <w:style w:type="paragraph" w:styleId="BodyText3">
    <w:name w:val="Body Text 3"/>
    <w:qFormat/>
    <w:pPr>
      <w:widowControl w:val="false"/>
    </w:pPr>
    <w:rPr>
      <w:rFonts w:ascii="Times New Roman" w:hAnsi="Times New Roman" w:eastAsia="Arial" w:cs="Wingdings"/>
      <w:color w:val="000000"/>
      <w:sz w:val="16"/>
      <w:szCs w:val="24"/>
      <w:shd w:fill="FFFFFF" w:val="clear"/>
      <w:lang w:val="pt-BR" w:eastAsia="zh-CN" w:bidi="hi-IN"/>
    </w:rPr>
  </w:style>
  <w:style w:type="paragraph" w:styleId="NoteHeading">
    <w:name w:val="Note Heading"/>
    <w:qFormat/>
    <w:pPr>
      <w:widowControl w:val="false"/>
    </w:pPr>
    <w:rPr>
      <w:rFonts w:ascii="Times New Roman" w:hAnsi="Times New Roman" w:eastAsia="Arial" w:cs="Wingdings"/>
      <w:color w:val="000000"/>
      <w:sz w:val="20"/>
      <w:szCs w:val="24"/>
      <w:shd w:fill="FFFFFF" w:val="clear"/>
      <w:lang w:val="pt-BR" w:eastAsia="zh-CN" w:bidi="hi-IN"/>
    </w:rPr>
  </w:style>
  <w:style w:type="paragraph" w:styleId="PlainText">
    <w:name w:val="Plain Text"/>
    <w:qFormat/>
    <w:pPr>
      <w:widowControl w:val="false"/>
    </w:pPr>
    <w:rPr>
      <w:rFonts w:ascii="Courier New" w:hAnsi="Courier New" w:eastAsia="Arial" w:cs="Wingdings"/>
      <w:color w:val="000000"/>
      <w:sz w:val="20"/>
      <w:szCs w:val="24"/>
      <w:shd w:fill="FFFFFF" w:val="clear"/>
      <w:lang w:val="pt-BR" w:eastAsia="zh-CN" w:bidi="hi-IN"/>
    </w:rPr>
  </w:style>
  <w:style w:type="paragraph" w:styleId="Strong">
    <w:name w:val="Strong"/>
    <w:qFormat/>
    <w:pPr>
      <w:widowControl w:val="false"/>
    </w:pPr>
    <w:rPr>
      <w:rFonts w:ascii="Times New Roman" w:hAnsi="Times New Roman" w:eastAsia="Arial" w:cs="Wingdings"/>
      <w:color w:val="000000"/>
      <w:sz w:val="20"/>
      <w:szCs w:val="24"/>
      <w:shd w:fill="FFFFFF" w:val="clear"/>
      <w:lang w:val="pt-BR" w:eastAsia="zh-CN" w:bidi="hi-IN"/>
    </w:rPr>
  </w:style>
  <w:style w:type="paragraph" w:styleId="Emphasis">
    <w:name w:val="Emphasis"/>
    <w:qFormat/>
    <w:pPr>
      <w:widowControl w:val="false"/>
    </w:pPr>
    <w:rPr>
      <w:rFonts w:ascii="Times New Roman" w:hAnsi="Times New Roman" w:eastAsia="Arial" w:cs="Wingdings"/>
      <w:i/>
      <w:color w:val="000000"/>
      <w:sz w:val="20"/>
      <w:szCs w:val="24"/>
      <w:shd w:fill="FFFFFF" w:val="clear"/>
      <w:lang w:val="pt-BR" w:eastAsia="zh-CN" w:bidi="hi-IN"/>
    </w:rPr>
  </w:style>
  <w:style w:type="paragraph" w:styleId="Internetlink">
    <w:name w:val="Internet link"/>
    <w:qFormat/>
    <w:pPr>
      <w:widowControl w:val="false"/>
    </w:pPr>
    <w:rPr>
      <w:rFonts w:ascii="Times New Roman" w:hAnsi="Times New Roman" w:eastAsia="Arial" w:cs="Wingdings"/>
      <w:color w:val="0000FF"/>
      <w:sz w:val="20"/>
      <w:szCs w:val="24"/>
      <w:shd w:fill="FFFFFF" w:val="clear"/>
      <w:lang w:val="pt-BR" w:eastAsia="zh-CN" w:bidi="hi-IN"/>
    </w:rPr>
  </w:style>
  <w:style w:type="paragraph" w:styleId="Code">
    <w:name w:val="Code"/>
    <w:qFormat/>
    <w:pPr>
      <w:widowControl w:val="false"/>
    </w:pPr>
    <w:rPr>
      <w:rFonts w:ascii="Courier New" w:hAnsi="Courier New" w:eastAsia="Arial" w:cs="Wingdings"/>
      <w:color w:val="000000"/>
      <w:sz w:val="18"/>
      <w:szCs w:val="24"/>
      <w:shd w:fill="FFFFFF" w:val="clear"/>
      <w:lang w:val="pt-BR" w:eastAsia="zh-CN" w:bidi="hi-IN"/>
    </w:rPr>
  </w:style>
  <w:style w:type="paragraph" w:styleId="ListHeader">
    <w:name w:val="List Header"/>
    <w:qFormat/>
    <w:pPr>
      <w:widowControl w:val="false"/>
    </w:pPr>
    <w:rPr>
      <w:rFonts w:ascii="Times New Roman" w:hAnsi="Times New Roman" w:eastAsia="Arial" w:cs="Wingdings"/>
      <w:i/>
      <w:color w:val="0000A0"/>
      <w:sz w:val="20"/>
      <w:szCs w:val="24"/>
      <w:shd w:fill="FFFFFF" w:val="clear"/>
      <w:lang w:val="pt-BR" w:eastAsia="zh-CN" w:bidi="hi-IN"/>
    </w:rPr>
  </w:style>
  <w:style w:type="paragraph" w:styleId="Padro">
    <w:name w:val="Padrão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Wingdings"/>
      <w:color w:val="000000"/>
      <w:sz w:val="22"/>
      <w:szCs w:val="24"/>
      <w:lang w:val="pt-BR" w:eastAsia="zh-CN" w:bidi="hi-IN"/>
    </w:rPr>
  </w:style>
  <w:style w:type="paragraph" w:styleId="Sumrio10">
    <w:name w:val="Sumário 10"/>
    <w:basedOn w:val="Ndice"/>
    <w:qFormat/>
    <w:pPr>
      <w:widowControl/>
      <w:bidi w:val="0"/>
      <w:spacing w:lineRule="auto" w:line="276" w:before="0" w:after="0"/>
      <w:ind w:left="2547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Assuntodocomentrio">
    <w:name w:val="Assunto do comentário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Wingdings"/>
      <w:b/>
      <w:color w:val="000000"/>
      <w:sz w:val="20"/>
      <w:szCs w:val="24"/>
      <w:lang w:val="pt-BR" w:eastAsia="zh-CN" w:bidi="hi-IN"/>
    </w:rPr>
  </w:style>
  <w:style w:type="paragraph" w:styleId="Textodecomentrio1">
    <w:name w:val="Texto de comentário1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Wingdings"/>
      <w:color w:val="000000"/>
      <w:sz w:val="20"/>
      <w:szCs w:val="24"/>
      <w:lang w:val="pt-BR" w:eastAsia="zh-CN" w:bidi="hi-IN"/>
    </w:rPr>
  </w:style>
  <w:style w:type="paragraph" w:styleId="CabealhodoSumrio">
    <w:name w:val="Cabeçalho do Sumário"/>
    <w:qFormat/>
    <w:pPr>
      <w:keepNext/>
      <w:keepLines/>
      <w:widowControl/>
      <w:bidi w:val="0"/>
      <w:spacing w:lineRule="auto" w:line="276" w:before="480" w:after="0"/>
      <w:ind w:left="0" w:right="0" w:hanging="0"/>
      <w:jc w:val="left"/>
    </w:pPr>
    <w:rPr>
      <w:rFonts w:ascii="Arial" w:hAnsi="Arial" w:eastAsia="Arial" w:cs="Wingdings"/>
      <w:b/>
      <w:color w:val="365F91"/>
      <w:sz w:val="28"/>
      <w:szCs w:val="24"/>
      <w:lang w:val="pt-BR" w:eastAsia="zh-CN" w:bidi="hi-IN"/>
    </w:rPr>
  </w:style>
  <w:style w:type="paragraph" w:styleId="SemEspaamento">
    <w:name w:val="Sem Espaçamento"/>
    <w:qFormat/>
    <w:pPr>
      <w:widowControl/>
      <w:bidi w:val="0"/>
      <w:spacing w:lineRule="atLeast" w:line="100" w:before="0" w:after="0"/>
      <w:jc w:val="left"/>
    </w:pPr>
    <w:rPr>
      <w:rFonts w:ascii="Arial" w:hAnsi="Arial" w:eastAsia="Arial" w:cs="Wingdings"/>
      <w:color w:val="000000"/>
      <w:sz w:val="22"/>
      <w:szCs w:val="24"/>
      <w:lang w:val="pt-BR" w:eastAsia="zh-CN" w:bidi="hi-IN"/>
    </w:rPr>
  </w:style>
  <w:style w:type="paragraph" w:styleId="PargrafodaLista">
    <w:name w:val="Parágrafo da Lista"/>
    <w:qFormat/>
    <w:pPr>
      <w:widowControl/>
      <w:bidi w:val="0"/>
      <w:spacing w:lineRule="auto" w:line="276" w:before="0" w:after="0"/>
      <w:ind w:left="720" w:right="0" w:hanging="0"/>
      <w:jc w:val="left"/>
    </w:pPr>
    <w:rPr>
      <w:rFonts w:ascii="Arial" w:hAnsi="Arial" w:eastAsia="Arial" w:cs="Wingdings"/>
      <w:color w:val="000000"/>
      <w:sz w:val="22"/>
      <w:szCs w:val="24"/>
      <w:lang w:val="pt-BR" w:eastAsia="zh-CN" w:bidi="hi-IN"/>
    </w:rPr>
  </w:style>
  <w:style w:type="paragraph" w:styleId="Textoprformatado">
    <w:name w:val="Texto préformatado"/>
    <w:basedOn w:val="Normal"/>
    <w:qFormat/>
    <w:pPr>
      <w:widowControl/>
      <w:bidi w:val="0"/>
      <w:spacing w:lineRule="atLeast" w:line="100" w:before="0" w:after="0"/>
      <w:jc w:val="left"/>
    </w:pPr>
    <w:rPr>
      <w:rFonts w:ascii="DejaVu Sans Mono" w:hAnsi="DejaVu Sans Mono" w:eastAsia="Arial" w:cs="Wingdings"/>
      <w:color w:val="000000"/>
      <w:sz w:val="20"/>
      <w:szCs w:val="24"/>
    </w:rPr>
  </w:style>
  <w:style w:type="paragraph" w:styleId="WWPadro">
    <w:name w:val="WW-Padrão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Textodebalo">
    <w:name w:val="Texto de balão"/>
    <w:qFormat/>
    <w:pPr>
      <w:widowControl/>
      <w:bidi w:val="0"/>
      <w:spacing w:lineRule="atLeast" w:line="100" w:before="0" w:after="0"/>
      <w:jc w:val="left"/>
    </w:pPr>
    <w:rPr>
      <w:rFonts w:ascii="Tahoma" w:hAnsi="Tahoma" w:eastAsia="Arial" w:cs="Wingdings"/>
      <w:color w:val="000000"/>
      <w:sz w:val="16"/>
      <w:szCs w:val="24"/>
      <w:lang w:val="pt-BR" w:eastAsia="zh-CN" w:bidi="hi-IN"/>
    </w:rPr>
  </w:style>
  <w:style w:type="paragraph" w:styleId="Western">
    <w:name w:val="western"/>
    <w:qFormat/>
    <w:pPr>
      <w:widowControl/>
      <w:bidi w:val="0"/>
      <w:spacing w:lineRule="auto" w:line="360" w:before="280" w:after="119"/>
      <w:jc w:val="lef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NormalWeb">
    <w:name w:val="Normal (Web)"/>
    <w:qFormat/>
    <w:pPr>
      <w:widowControl/>
      <w:bidi w:val="0"/>
      <w:spacing w:lineRule="auto" w:line="360" w:before="280" w:after="119"/>
      <w:jc w:val="lef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Ttulo11">
    <w:name w:val="Título1"/>
    <w:qFormat/>
    <w:pPr>
      <w:keepNext/>
      <w:widowControl/>
      <w:bidi w:val="0"/>
      <w:spacing w:lineRule="auto" w:line="276" w:before="240" w:after="120"/>
      <w:jc w:val="left"/>
    </w:pPr>
    <w:rPr>
      <w:rFonts w:ascii="Arial" w:hAnsi="Arial" w:eastAsia="Arial" w:cs="Wingdings"/>
      <w:color w:val="000000"/>
      <w:sz w:val="28"/>
      <w:szCs w:val="24"/>
      <w:lang w:val="pt-BR" w:eastAsia="zh-CN" w:bidi="hi-IN"/>
    </w:rPr>
  </w:style>
  <w:style w:type="paragraph" w:styleId="Ttulo21">
    <w:name w:val="Título2"/>
    <w:qFormat/>
    <w:pPr>
      <w:keepNext/>
      <w:widowControl/>
      <w:bidi w:val="0"/>
      <w:spacing w:lineRule="auto" w:line="276" w:before="240" w:after="120"/>
      <w:jc w:val="left"/>
    </w:pPr>
    <w:rPr>
      <w:rFonts w:ascii="Arial" w:hAnsi="Arial" w:eastAsia="Arial" w:cs="Wingdings"/>
      <w:color w:val="000000"/>
      <w:sz w:val="28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LibreOffice/5.1.0.3$Windows_x86 LibreOffice_project/5e3e00a007d9b3b6efb6797a8b8e57b51ab1f737</Application>
  <Pages>1</Pages>
  <Words>134</Words>
  <Characters>875</Characters>
  <CharactersWithSpaces>979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2016-06-02T15:07:36Z</dcterms:modified>
  <cp:revision>1</cp:revision>
  <dc:subject/>
  <dc:title/>
</cp:coreProperties>
</file>